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02.11.2000 N 841</w:t>
              <w:br/>
              <w:t xml:space="preserve">(ред. от 04.11.2023)</w:t>
              <w:br/>
              <w:t xml:space="preserve">"Об утверждении Положения о подготовке населения в области гражданской обороны"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 ноября 2000 г. N 841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4"/>
        </w:rPr>
        <w:t xml:space="preserve">О ПОДГОТОВКЕ НАСЕЛЕНИЯ В ОБЛАСТИ ГРАЖДАНСКОЙ ОБОРОНЫ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15.08.2006 </w:t>
            </w:r>
            <w:hyperlink w:history="0" r:id="rId7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 {КонсультантПлюс}">
              <w:r>
                <w:rPr>
                  <w:sz w:val="24"/>
                  <w:color w:val="0000ff"/>
                </w:rPr>
                <w:t xml:space="preserve">N 501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22.10.2008 </w:t>
            </w:r>
            <w:hyperlink w:history="0" r:id="rId8" w:tooltip="Постановление Правительства РФ от 22.10.2008 N 770 (ред. от 09.04.2015) &quot;О внесении изменений в Положение об организации обучения населения в области гражданской обороны&quot; {КонсультантПлюс}">
              <w:r>
                <w:rPr>
                  <w:sz w:val="24"/>
                  <w:color w:val="0000ff"/>
                </w:rPr>
                <w:t xml:space="preserve">N 770</w:t>
              </w:r>
            </w:hyperlink>
            <w:r>
              <w:rPr>
                <w:sz w:val="24"/>
                <w:color w:val="392c69"/>
              </w:rPr>
              <w:t xml:space="preserve">, от 09.04.2015 </w:t>
            </w:r>
            <w:hyperlink w:history="0" r:id="rId9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332</w:t>
              </w:r>
            </w:hyperlink>
            <w:r>
              <w:rPr>
                <w:sz w:val="24"/>
                <w:color w:val="392c69"/>
              </w:rPr>
              <w:t xml:space="preserve">, от 19.04.2017 </w:t>
            </w:r>
            <w:hyperlink w:history="0" r:id="rId10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      <w:r>
                <w:rPr>
                  <w:sz w:val="24"/>
                  <w:color w:val="0000ff"/>
                </w:rPr>
                <w:t xml:space="preserve">N 470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30.09.2019 </w:t>
            </w:r>
            <w:hyperlink w:history="0" r:id="rId11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1274</w:t>
              </w:r>
            </w:hyperlink>
            <w:r>
              <w:rPr>
                <w:sz w:val="24"/>
                <w:color w:val="392c69"/>
              </w:rPr>
              <w:t xml:space="preserve">, от 11.09.2021 </w:t>
            </w:r>
            <w:hyperlink w:history="0" r:id="rId12" w:tooltip="Постановление Правительства РФ от 11.09.2021 N 1539 (ред. от 18.02.2025) &quot;О внесении изменений в некоторые акты Правительства Российской Федерации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N 1539</w:t>
              </w:r>
            </w:hyperlink>
            <w:r>
              <w:rPr>
                <w:sz w:val="24"/>
                <w:color w:val="392c69"/>
              </w:rPr>
              <w:t xml:space="preserve">, от 21.01.2023 </w:t>
            </w:r>
            <w:hyperlink w:history="0" r:id="rId13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      <w:r>
                <w:rPr>
                  <w:sz w:val="24"/>
                  <w:color w:val="0000ff"/>
                </w:rPr>
                <w:t xml:space="preserve">N 51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04.11.2023 </w:t>
            </w:r>
            <w:hyperlink w:history="0" r:id="rId14" w:tooltip="Постановление Правительства РФ от 04.11.2023 N 1859 &quot;О внесении изменений в постановление Правительства Российской Федерации от 2 ноября 2000 г. N 841&quot; {КонсультантПлюс}">
              <w:r>
                <w:rPr>
                  <w:sz w:val="24"/>
                  <w:color w:val="0000ff"/>
                </w:rPr>
                <w:t xml:space="preserve">N 1859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5" w:tooltip="Федеральный закон от 12.02.1998 N 28-ФЗ (ред. от 08.08.2024) &quot;О гражданской оборон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гражданской обороне"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hyperlink w:history="0" r:id="rId16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1</w:t>
        </w:r>
      </w:hyperlink>
      <w:r>
        <w:rPr>
          <w:sz w:val="24"/>
        </w:rPr>
        <w:t xml:space="preserve">. Утвердить прилагаемое </w:t>
      </w:r>
      <w:hyperlink w:history="0" w:anchor="P33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подготовке населения в области гражданской обороны.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19.04.2017 N 470)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постановление действует до 1 сентября 2028 г.</w:t>
      </w:r>
    </w:p>
    <w:p>
      <w:pPr>
        <w:pStyle w:val="0"/>
        <w:jc w:val="both"/>
      </w:pPr>
      <w:r>
        <w:rPr>
          <w:sz w:val="24"/>
        </w:rPr>
        <w:t xml:space="preserve">(п. 2 введен </w:t>
      </w:r>
      <w:hyperlink w:history="0" r:id="rId18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21.01.2023 N 51)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М.КАСЬЯНОВ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 ноября 2000 г. N 841</w:t>
      </w:r>
    </w:p>
    <w:p>
      <w:pPr>
        <w:pStyle w:val="0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ПОДГОТОВКЕ НАСЕЛЕНИЯ В ОБЛАСТИ ГРАЖДАНСКОЙ ОБОРОНЫ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15.08.2006 </w:t>
            </w:r>
            <w:hyperlink w:history="0" r:id="rId19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 {КонсультантПлюс}">
              <w:r>
                <w:rPr>
                  <w:sz w:val="24"/>
                  <w:color w:val="0000ff"/>
                </w:rPr>
                <w:t xml:space="preserve">N 501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22.10.2008 </w:t>
            </w:r>
            <w:hyperlink w:history="0" r:id="rId20" w:tooltip="Постановление Правительства РФ от 22.10.2008 N 770 (ред. от 09.04.2015) &quot;О внесении изменений в Положение об организации обучения населения в области гражданской обороны&quot; {КонсультантПлюс}">
              <w:r>
                <w:rPr>
                  <w:sz w:val="24"/>
                  <w:color w:val="0000ff"/>
                </w:rPr>
                <w:t xml:space="preserve">N 770</w:t>
              </w:r>
            </w:hyperlink>
            <w:r>
              <w:rPr>
                <w:sz w:val="24"/>
                <w:color w:val="392c69"/>
              </w:rPr>
              <w:t xml:space="preserve">, от 09.04.2015 </w:t>
            </w:r>
            <w:hyperlink w:history="0" r:id="rId21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332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19.04.2017 </w:t>
            </w:r>
            <w:hyperlink w:history="0" r:id="rId22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      <w:r>
                <w:rPr>
                  <w:sz w:val="24"/>
                  <w:color w:val="0000ff"/>
                </w:rPr>
                <w:t xml:space="preserve">N 470</w:t>
              </w:r>
            </w:hyperlink>
            <w:r>
              <w:rPr>
                <w:sz w:val="24"/>
                <w:color w:val="392c69"/>
              </w:rPr>
              <w:t xml:space="preserve">, от 30.09.2019 </w:t>
            </w:r>
            <w:hyperlink w:history="0" r:id="rId23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1274</w:t>
              </w:r>
            </w:hyperlink>
            <w:r>
              <w:rPr>
                <w:sz w:val="24"/>
                <w:color w:val="392c69"/>
              </w:rPr>
              <w:t xml:space="preserve">, от 11.09.2021 </w:t>
            </w:r>
            <w:hyperlink w:history="0" r:id="rId24" w:tooltip="Постановление Правительства РФ от 11.09.2021 N 1539 (ред. от 18.02.2025) &quot;О внесении изменений в некоторые акты Правительства Российской Федерации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N 1539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21.01.2023 </w:t>
            </w:r>
            <w:hyperlink w:history="0" r:id="rId25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      <w:r>
                <w:rPr>
                  <w:sz w:val="24"/>
                  <w:color w:val="0000ff"/>
                </w:rPr>
                <w:t xml:space="preserve">N 51</w:t>
              </w:r>
            </w:hyperlink>
            <w:r>
              <w:rPr>
                <w:sz w:val="24"/>
                <w:color w:val="392c69"/>
              </w:rPr>
              <w:t xml:space="preserve">, от 04.11.2023 </w:t>
            </w:r>
            <w:hyperlink w:history="0" r:id="rId26" w:tooltip="Постановление Правительства РФ от 04.11.2023 N 1859 &quot;О внесении изменений в постановление Правительства Российской Федерации от 2 ноября 2000 г. N 841&quot; {КонсультантПлюс}">
              <w:r>
                <w:rPr>
                  <w:sz w:val="24"/>
                  <w:color w:val="0000ff"/>
                </w:rPr>
                <w:t xml:space="preserve">N 1859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Положение, разработанное в соответствии с Федеральным </w:t>
      </w:r>
      <w:hyperlink w:history="0" r:id="rId27" w:tooltip="Федеральный закон от 12.02.1998 N 28-ФЗ (ред. от 08.08.2024) &quot;О гражданской оборон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гражданской обороне", определяет порядок подготовки населения в области гражданской обороны, соответствующие функции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организаций, а также формы подготовки.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09.04.2015 </w:t>
      </w:r>
      <w:hyperlink w:history="0" r:id="rId28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332</w:t>
        </w:r>
      </w:hyperlink>
      <w:r>
        <w:rPr>
          <w:sz w:val="24"/>
        </w:rPr>
        <w:t xml:space="preserve">, от 19.04.2017 </w:t>
      </w:r>
      <w:hyperlink w:history="0" r:id="rId29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N 470</w:t>
        </w:r>
      </w:hyperlink>
      <w:r>
        <w:rPr>
          <w:sz w:val="24"/>
        </w:rPr>
        <w:t xml:space="preserve">, от 30.09.2019 </w:t>
      </w:r>
      <w:hyperlink w:history="0" r:id="rId30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1274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Основными задачами подготовки населения в области гражданской обороны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19.04.2017 N 470)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hyperlink w:history="0" r:id="rId32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19.04.2017 N 470)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совершенствование навыков лиц, указанных в </w:t>
      </w:r>
      <w:hyperlink w:history="0" w:anchor="P54" w:tooltip="а) руководители федеральных органов исполнительной власти, высшие должностные лица субъектов Российской Федерации (председатели высших исполнительных органов субъектов Российской Федерации), 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(далее именуются - руководители)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56" w:tooltip="б) работники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эвакуационных и эвакоприемных комиссий, сборных и приемных эвакуационных пунктов, промежуточных пунктов эвакуации, а также комиссий по вопросам повышения устойчивости функционирования объектов экономики, руководители, педагогические ...">
        <w:r>
          <w:rPr>
            <w:sz w:val="24"/>
            <w:color w:val="0000ff"/>
          </w:rPr>
          <w:t xml:space="preserve">"б" пункта 3</w:t>
        </w:r>
      </w:hyperlink>
      <w:r>
        <w:rPr>
          <w:sz w:val="24"/>
        </w:rPr>
        <w:t xml:space="preserve"> настоящего Положения, по организации и проведению мероприятий по гражданской обороне;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21.01.2023 N 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утратил силу с 1 сентября 2023 года. - </w:t>
      </w:r>
      <w:hyperlink w:history="0" r:id="rId34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21.01.2023 N 51;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>
      <w:pPr>
        <w:pStyle w:val="0"/>
        <w:jc w:val="both"/>
      </w:pPr>
      <w:r>
        <w:rPr>
          <w:sz w:val="24"/>
        </w:rPr>
        <w:t xml:space="preserve">(пп. "г" в ред. </w:t>
      </w:r>
      <w:hyperlink w:history="0" r:id="rId35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19.04.2017 N 470)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Лица, подлежащие подготовке, подразделяются на следующие группы: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19.04.2017 N 470)</w:t>
      </w:r>
    </w:p>
    <w:bookmarkStart w:id="54" w:name="P54"/>
    <w:bookmarkEnd w:id="5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руководители федеральных органов исполнительной власти, высшие должностные лица субъектов Российской Федерации (председатели высших исполнительных органов субъектов Российской Федерации), 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(далее именуются - руководители);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30.09.2019 </w:t>
      </w:r>
      <w:hyperlink w:history="0" r:id="rId37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1274</w:t>
        </w:r>
      </w:hyperlink>
      <w:r>
        <w:rPr>
          <w:sz w:val="24"/>
        </w:rPr>
        <w:t xml:space="preserve">, от 21.01.2023 </w:t>
      </w:r>
      <w:hyperlink w:history="0" r:id="rId38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N 51</w:t>
        </w:r>
      </w:hyperlink>
      <w:r>
        <w:rPr>
          <w:sz w:val="24"/>
        </w:rPr>
        <w:t xml:space="preserve">)</w:t>
      </w:r>
    </w:p>
    <w:bookmarkStart w:id="56" w:name="P56"/>
    <w:bookmarkEnd w:id="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работники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эвакуационных и эвакоприемных комиссий, сборных и приемных эвакуационных пунктов, промежуточных пунктов эвакуации, а также комиссий по вопросам повышения устойчивости функционирования объектов экономики, руководители, педагогические работники и инструкторы гражданской обороны организаций, осуществляющих образовательную деятельность по дополнительным профессиональным программам в области гражданской обороны, в том числе учебно-методических центров по гражданской обороне и чрезвычайным ситуациям субъектов Российской Федерации и курсов гражданской обороны муниципальных образований, а также учебно-консультационных пунктов гражданской обороны муниципальных образований, преподаватели учебного предмета "Основы безопасности и защиты Родины" и дисциплины "Безопасность жизнедеятельности"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21.01.2023 </w:t>
      </w:r>
      <w:hyperlink w:history="0" r:id="rId39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N 51</w:t>
        </w:r>
      </w:hyperlink>
      <w:r>
        <w:rPr>
          <w:sz w:val="24"/>
        </w:rPr>
        <w:t xml:space="preserve">, от 04.11.2023 </w:t>
      </w:r>
      <w:hyperlink w:history="0" r:id="rId40" w:tooltip="Постановление Правительства РФ от 04.11.2023 N 1859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N 1859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руководители и личный состав формирований и служб;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hyperlink w:history="0" r:id="rId41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21.01.2023 N 51)</w:t>
      </w:r>
    </w:p>
    <w:bookmarkStart w:id="60" w:name="P60"/>
    <w:bookmarkEnd w:id="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физические лица, вступившие в трудовые отношения с работодателем (далее именуются - работающее население);</w:t>
      </w:r>
    </w:p>
    <w:p>
      <w:pPr>
        <w:pStyle w:val="0"/>
        <w:jc w:val="both"/>
      </w:pPr>
      <w:r>
        <w:rPr>
          <w:sz w:val="24"/>
        </w:rPr>
        <w:t xml:space="preserve">(пп. "г" в ред. </w:t>
      </w:r>
      <w:hyperlink w:history="0" r:id="rId42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научных и научно-педагогических кадров в аспирантуре (адъюнктуре), программ ординатуры, программ ассистентуры-стажировки) (далее именуются - обучающиеся);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09.04.2015 </w:t>
      </w:r>
      <w:hyperlink w:history="0" r:id="rId43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332</w:t>
        </w:r>
      </w:hyperlink>
      <w:r>
        <w:rPr>
          <w:sz w:val="24"/>
        </w:rPr>
        <w:t xml:space="preserve">, от 11.09.2021 </w:t>
      </w:r>
      <w:hyperlink w:history="0" r:id="rId44" w:tooltip="Постановление Правительства РФ от 11.09.2021 N 1539 (ред. от 18.02.2025) &quot;О внесении изменений в некоторые акты Правительства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N 1539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физические лица, не состоящие в трудовых отношениях с работодателем (далее именуются - неработающее население).</w:t>
      </w:r>
    </w:p>
    <w:p>
      <w:pPr>
        <w:pStyle w:val="0"/>
        <w:jc w:val="both"/>
      </w:pPr>
      <w:r>
        <w:rPr>
          <w:sz w:val="24"/>
        </w:rPr>
        <w:t xml:space="preserve">(пп. "е" в ред. </w:t>
      </w:r>
      <w:hyperlink w:history="0" r:id="rId45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46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15.08.2006 N 501)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 согласно </w:t>
      </w:r>
      <w:hyperlink w:history="0" w:anchor="P165" w:tooltip="ФОРМЫ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19.04.2017 N 470)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учебно-методических центрах по гражданской обороне и чрезвычайным ситуациям субъектов Российской Федерации (далее именуются - учебно-методические центры) и в других организациях, осуществляющих образовательную деятельность по дополнительным профессиональным программам в области гражданской обороны, на курсах гражданской обороны муниципальных образований (далее именуются - курсы гражданской обороны), по месту работы, учебы и месту жительства граждан.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19.04.2017 N 470)</w:t>
      </w:r>
    </w:p>
    <w:bookmarkStart w:id="71" w:name="P71"/>
    <w:bookmarkEnd w:id="7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Дополнительное профессиональное образование или курсовое обучение в области гражданской обороны должностных лиц местного самоуправления, возглавляющих местные администрации (исполнительно-распорядительные органы муниципальных образований) муниципальных образований,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руководителей формирований и служб, а также лиц, указанных в </w:t>
      </w:r>
      <w:hyperlink w:history="0" w:anchor="P56" w:tooltip="б) работники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эвакуационных и эвакоприемных комиссий, сборных и приемных эвакуационных пунктов, промежуточных пунктов эвакуации, а также комиссий по вопросам повышения устойчивости функционирования объектов экономики, руководители, педагогические ...">
        <w:r>
          <w:rPr>
            <w:sz w:val="24"/>
            <w:color w:val="0000ff"/>
          </w:rPr>
          <w:t xml:space="preserve">подпункте "б" пункта 3</w:t>
        </w:r>
      </w:hyperlink>
      <w:r>
        <w:rPr>
          <w:sz w:val="24"/>
        </w:rPr>
        <w:t xml:space="preserve"> настоящего Положения, проводится не реже одного раза в 5 лет. Для указанных категорий лиц, кроме руководителей формирований и служб, впервые назначенных либо избранных на должность, получение дополнительного профессионального образования в области гражданской обороны обязательно в течение первого года работы.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21.01.2023 N 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Подготовка групп населения, указанных в </w:t>
      </w:r>
      <w:hyperlink w:history="0" w:anchor="P54" w:tooltip="а) руководители федеральных органов исполнительной власти, высшие должностные лица субъектов Российской Федерации (председатели высших исполнительных органов субъектов Российской Федерации), 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(далее именуются - руководители)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- </w:t>
      </w:r>
      <w:hyperlink w:history="0" w:anchor="P60" w:tooltip="г) физические лица, вступившие в трудовые отношения с работодателем (далее именуются - работающее население);">
        <w:r>
          <w:rPr>
            <w:sz w:val="24"/>
            <w:color w:val="0000ff"/>
          </w:rPr>
          <w:t xml:space="preserve">"г" пункта 3</w:t>
        </w:r>
      </w:hyperlink>
      <w:r>
        <w:rPr>
          <w:sz w:val="24"/>
        </w:rPr>
        <w:t xml:space="preserve">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на курсах гражданской обороны, а также в организациях по месту работы граждан по программам курсового обучения и инструктажа в области гражданской обороны осуществляется по соответствующим программам, разрабатываемым на основе соответственно примерных дополнительных профессиональных программ, примерных программ курсового обучения и инструктажа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21.01.2023 N 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научных и научно-педагогических кадров в аспирантуре (адъюнктуре), программ ординатуры, программ ассистентуры-стажировки),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" w:tooltip="Постановление Правительства РФ от 11.09.2021 N 1539 (ред. от 18.02.2025) &quot;О внесении изменений в некоторые акты Правительства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11.09.2021 N 1539)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52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09.04.2015 N 332)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целях организации и осуществления подготовки населения в области гражданской обороны: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19.04.2017 N 470)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федеральные органы исполнительной власти: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планируют и осуществляют мероприятия по подготовке в области гражданской обороны работников центральных аппаратов этих органов;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21.01.2023 N 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осуществляют организационно-методическое руководство и контроль за подготовкой в области гражданской обороны руководителей, работников и личного состава формирований и служб организаций, находящихся в ведении этих органов;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15.08.2006 </w:t>
      </w:r>
      <w:hyperlink w:history="0" r:id="rId55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N 501</w:t>
        </w:r>
      </w:hyperlink>
      <w:r>
        <w:rPr>
          <w:sz w:val="24"/>
        </w:rPr>
        <w:t xml:space="preserve">, от 19.04.2017 </w:t>
      </w:r>
      <w:hyperlink w:history="0" r:id="rId56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N 470</w:t>
        </w:r>
      </w:hyperlink>
      <w:r>
        <w:rPr>
          <w:sz w:val="24"/>
        </w:rPr>
        <w:t xml:space="preserve">, от 21.01.2023 </w:t>
      </w:r>
      <w:hyperlink w:history="0" r:id="rId57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N 51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участвуют в разработке федеральных государственных образовательных стандартов, федеральных рабочих программ учебного предмета "Основы безопасности и защиты Родины" и учебной дисциплины "Безопасность жизнедеятельности";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22.10.2008 </w:t>
      </w:r>
      <w:hyperlink w:history="0" r:id="rId58" w:tooltip="Постановление Правительства РФ от 22.10.2008 N 770 (ред. от 09.04.2015) &quot;О внесении изменений в Положение об организации обучения населения в области гражданской обороны&quot; {КонсультантПлюс}">
        <w:r>
          <w:rPr>
            <w:sz w:val="24"/>
            <w:color w:val="0000ff"/>
          </w:rPr>
          <w:t xml:space="preserve">N 770</w:t>
        </w:r>
      </w:hyperlink>
      <w:r>
        <w:rPr>
          <w:sz w:val="24"/>
        </w:rPr>
        <w:t xml:space="preserve">, от 04.11.2023 </w:t>
      </w:r>
      <w:hyperlink w:history="0" r:id="rId59" w:tooltip="Постановление Правительства РФ от 04.11.2023 N 1859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N 1859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организуют обучение по дисциплине "Безопасность жизнедеятельности" студентов организаций, осуществляющих образовательную деятельность по образовательным программам среднего профессионального образования и образовательным программам высшего образования и находящихся в ведении этих органов;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0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09.04.2015 N 332)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организуют и осуществляют информирование населения и пропаганду знаний в области гражданской обороны;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1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15.08.2006 N 501)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организуют дополнительное профессиональное образование или курсовое обучение в области гражданской обороны работников центральных аппаратов, территориальных органов и организаций, деятельность которых связана с деятельностью федеральных органов исполнительной власти или которые находятся в сфере их ведения, из числа лиц, указанных в </w:t>
      </w:r>
      <w:hyperlink w:history="0" w:anchor="P71" w:tooltip="Дополнительное профессиональное образование или курсовое обучение в области гражданской обороны должностных лиц местного самоуправления, возглавляющих местные администрации (исполнительно-распорядительные органы муниципальных образований) муниципальных образований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руководителей формирований и служб, а также лиц, указанных в подпункте &quot;б&quot; пункта 3 на...">
        <w:r>
          <w:rPr>
            <w:sz w:val="24"/>
            <w:color w:val="0000ff"/>
          </w:rPr>
          <w:t xml:space="preserve">абзаце третьем пункта 4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2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21.01.2023 N 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органы государственной власти субъектов Российской Федерации: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15.08.2006 </w:t>
      </w:r>
      <w:hyperlink w:history="0" r:id="rId63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N 501</w:t>
        </w:r>
      </w:hyperlink>
      <w:r>
        <w:rPr>
          <w:sz w:val="24"/>
        </w:rPr>
        <w:t xml:space="preserve">, от 30.09.2019 </w:t>
      </w:r>
      <w:hyperlink w:history="0" r:id="rId64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1274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планируют подготовку населения в области гражданской обороны;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5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19.04.2017 N 470)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организуют изучение в организациях, осуществляющих образовательную деятельность по образовательным программам основного общего и среднего общего образования, учебного предмета "Основы безопасности и защиты Родины", а в организациях, осуществляющих образовательную деятельность по профессиональным образовательным программам и находящихся в сфере ведения этих органов, - дисциплины "Безопасность жизнедеятельности";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09.04.2015 </w:t>
      </w:r>
      <w:hyperlink w:history="0" r:id="rId66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332</w:t>
        </w:r>
      </w:hyperlink>
      <w:r>
        <w:rPr>
          <w:sz w:val="24"/>
        </w:rPr>
        <w:t xml:space="preserve">, от 19.04.2017 </w:t>
      </w:r>
      <w:hyperlink w:history="0" r:id="rId67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N 470</w:t>
        </w:r>
      </w:hyperlink>
      <w:r>
        <w:rPr>
          <w:sz w:val="24"/>
        </w:rPr>
        <w:t xml:space="preserve">, от 04.11.2023 </w:t>
      </w:r>
      <w:hyperlink w:history="0" r:id="rId68" w:tooltip="Постановление Правительства РФ от 04.11.2023 N 1859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N 1859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создают и оснащают учебно-методические центры или другие организации, осуществляющие образовательную деятельность по дополнительным профессиональным программам в области гражданской обороны, а также организуют их деятельность;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9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09.04.2015 N 332)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70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09.04.2015 N 332;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организуют и проводят учебно-методические сборы, учения, тренировки и другие плановые мероприятия по гражданской обороне;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1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15.08.2006 N 501)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организуют и осуществляют информирование населения и пропаганду знаний в области гражданской обороны;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2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15.08.2006 N 501)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организуют издание (в том числе и на языках народов Российской Федерации) учебной литературы и наглядных пособий по гражданской обороне и обеспечение ими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осуществляют контроль за ходом и качеством подготовки населения в области гражданской обороны;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3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19.04.2017 N 470)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организуют не менее 2 раз в год тематические и проблемные семинары (вебинары) по подготовке в области гражданской обороны с руководителями (работниками) структурных подразделений, уполномоченных на решение задач в области гражданской обороны, муниципальных образований, организаций, деятельность которых связана с деятельностью муниципальных образований или которые находятся в сфере их ведения и отнесены в установленном порядке к категориям по гражданской обороне, а также организаций, продолжающих работу в военное время;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4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21.01.2023 N 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организуют дополнительное профессиональное образование или курсовое обучение в области гражданской обороны своих работников и работников организаций, деятельность которых связана с деятельностью органов государственной власти субъектов Российской Федерации или которые находятся в сфере их ведения, из числа лиц, указанных в </w:t>
      </w:r>
      <w:hyperlink w:history="0" w:anchor="P71" w:tooltip="Дополнительное профессиональное образование или курсовое обучение в области гражданской обороны должностных лиц местного самоуправления, возглавляющих местные администрации (исполнительно-распорядительные органы муниципальных образований) муниципальных образований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руководителей формирований и служб, а также лиц, указанных в подпункте &quot;б&quot; пункта 3 на...">
        <w:r>
          <w:rPr>
            <w:sz w:val="24"/>
            <w:color w:val="0000ff"/>
          </w:rPr>
          <w:t xml:space="preserve">абзаце третьем пункта 4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5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21.01.2023 N 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органы местного самоуправления: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6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21.01.2023 N 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77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09.04.2015 N 332;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организуют и проводят подготовку населения муниципальных образований в области гражданской обороны;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8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21.01.2023 N 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осуществляют подготовку личного состава формирований и служб муниципальных образований;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9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19.04.2017 N 470)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проводят учения и тренировки по гражданской обороне;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осуществляют организационно-методическое руководство и контроль за подготовкой в области гражданской обороны работников, личного состава формирований и служб организаций, находящихся на территориях муниципальных образований;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19.04.2017 </w:t>
      </w:r>
      <w:hyperlink w:history="0" r:id="rId80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N 470</w:t>
        </w:r>
      </w:hyperlink>
      <w:r>
        <w:rPr>
          <w:sz w:val="24"/>
        </w:rPr>
        <w:t xml:space="preserve">, от 21.01.2023 </w:t>
      </w:r>
      <w:hyperlink w:history="0" r:id="rId81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N 51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создают, оснащают курсы гражданской обороны и учебно-консультационные пункты по гражданской обороне и организуют их деятельность либо обеспечивают дополнительное профессиональное образование или курсовое обучение соответствующих групп населения и оказание населению консультационных услуг в области гражданской обороны в других организациях;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09.04.2015 </w:t>
      </w:r>
      <w:hyperlink w:history="0" r:id="rId82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332</w:t>
        </w:r>
      </w:hyperlink>
      <w:r>
        <w:rPr>
          <w:sz w:val="24"/>
        </w:rPr>
        <w:t xml:space="preserve">, от 21.01.2023 </w:t>
      </w:r>
      <w:hyperlink w:history="0" r:id="rId83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N 51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hyperlink w:history="0" r:id="rId84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15.08.2006 N 501)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организации: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разрабатывают с учетом особенностей деятельности организаций и на основе примерных </w:t>
      </w:r>
      <w:r>
        <w:rPr>
          <w:sz w:val="24"/>
        </w:rPr>
        <w:t xml:space="preserve">программ</w:t>
      </w:r>
      <w:r>
        <w:rPr>
          <w:sz w:val="24"/>
        </w:rPr>
        <w:t xml:space="preserve">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 в области гражданской обороны;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19.04.2017 </w:t>
      </w:r>
      <w:hyperlink w:history="0" r:id="rId85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N 470</w:t>
        </w:r>
      </w:hyperlink>
      <w:r>
        <w:rPr>
          <w:sz w:val="24"/>
        </w:rPr>
        <w:t xml:space="preserve">, от 21.01.2023 </w:t>
      </w:r>
      <w:hyperlink w:history="0" r:id="rId86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N 51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осуществляют курсовое обучение в области гражданской обороны личного состава формирований и служб, создаваемых в организации;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19.04.2017 </w:t>
      </w:r>
      <w:hyperlink w:history="0" r:id="rId87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N 470</w:t>
        </w:r>
      </w:hyperlink>
      <w:r>
        <w:rPr>
          <w:sz w:val="24"/>
        </w:rPr>
        <w:t xml:space="preserve">, от 21.01.2023 </w:t>
      </w:r>
      <w:hyperlink w:history="0" r:id="rId88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N 51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создают и поддерживают в рабочем состоянии соответствующую учебно-материальную базу;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разрабатывают программу проведения с работниками организации вводного инструктажа по гражданской обороне;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9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19.04.2017 N 470)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организуют и проводят вводный инструктаж по гражданской обороне с вновь принятыми работниками организаций в течение первого месяца их работы;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0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19.04.2017 N 470)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планируют и проводят учения и тренировки по гражданской обороне;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1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19.04.2017 N 470)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организуют дополнительное профессиональное образование или курсовое обучение в области гражданской обороны своих работников из числа лиц, указанных в </w:t>
      </w:r>
      <w:hyperlink w:history="0" w:anchor="P71" w:tooltip="Дополнительное профессиональное образование или курсовое обучение в области гражданской обороны должностных лиц местного самоуправления, возглавляющих местные администрации (исполнительно-распорядительные органы муниципальных образований) муниципальных образований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руководителей формирований и служб, а также лиц, указанных в подпункте &quot;б&quot; пункта 3 на...">
        <w:r>
          <w:rPr>
            <w:sz w:val="24"/>
            <w:color w:val="0000ff"/>
          </w:rPr>
          <w:t xml:space="preserve">абзаце третьем пункта 4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2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21.01.2023 N 51)</w:t>
      </w:r>
    </w:p>
    <w:p>
      <w:pPr>
        <w:pStyle w:val="0"/>
        <w:jc w:val="both"/>
      </w:pPr>
      <w:r>
        <w:rPr>
          <w:sz w:val="24"/>
        </w:rPr>
        <w:t xml:space="preserve">(пп. "г" в ред. </w:t>
      </w:r>
      <w:hyperlink w:history="0" r:id="rId93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15.08.2006 N 501)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Министерство Российской Федерации по делам гражданской обороны, чрезвычайным ситуациям и ликвидации последствий стихийных бедствий: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осуществляет организационно-методическое руководство функционированием и развитием единой системы подготовки населения в области гражданской обороны и защиты от чрезвычайных ситуаций природного и техногенного характера;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организует дополнительное профессиональное образование или курсовое обучение в области гражданской обороны работников федеральных органов исполнительной власти, органов государственной власти субъектов Российской Федерации из числа лиц, указанных в </w:t>
      </w:r>
      <w:hyperlink w:history="0" w:anchor="P71" w:tooltip="Дополнительное профессиональное образование или курсовое обучение в области гражданской обороны должностных лиц местного самоуправления, возглавляющих местные администрации (исполнительно-распорядительные органы муниципальных образований) муниципальных образований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руководителей формирований и служб, а также лиц, указанных в подпункте &quot;б&quot; пункта 3 на...">
        <w:r>
          <w:rPr>
            <w:sz w:val="24"/>
            <w:color w:val="0000ff"/>
          </w:rPr>
          <w:t xml:space="preserve">абзаце третьем пункта 4</w:t>
        </w:r>
      </w:hyperlink>
      <w:r>
        <w:rPr>
          <w:sz w:val="24"/>
        </w:rPr>
        <w:t xml:space="preserve">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4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21.01.2023 N 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осуществляет методическое руководство и контроль при решении вопросов подготовки населения в области гражданской обороны;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5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21.01.2023 N 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разрабатывает и утверждает примерные дополнительные профессиональные программы и примерные программы курсового обучения, а также инструктажа в области гражданской обороны для подготовки лиц, указанных в </w:t>
      </w:r>
      <w:hyperlink w:history="0" w:anchor="P54" w:tooltip="а) руководители федеральных органов исполнительной власти, высшие должностные лица субъектов Российской Федерации (председатели высших исполнительных органов субъектов Российской Федерации), 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(далее именуются - руководители)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- </w:t>
      </w:r>
      <w:hyperlink w:history="0" w:anchor="P60" w:tooltip="г) физические лица, вступившие в трудовые отношения с работодателем (далее именуются - работающее население);">
        <w:r>
          <w:rPr>
            <w:sz w:val="24"/>
            <w:color w:val="0000ff"/>
          </w:rPr>
          <w:t xml:space="preserve">"г" пункта 3</w:t>
        </w:r>
      </w:hyperlink>
      <w:r>
        <w:rPr>
          <w:sz w:val="24"/>
        </w:rPr>
        <w:t xml:space="preserve"> настоящего Положения, а также определяет </w:t>
      </w:r>
      <w:hyperlink w:history="0" r:id="rId96" w:tooltip="Приказ МЧС России от 24.04.2020 N 262 (ред. от 21.07.2025) &quot;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09.04.2015 </w:t>
      </w:r>
      <w:hyperlink w:history="0" r:id="rId97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332</w:t>
        </w:r>
      </w:hyperlink>
      <w:r>
        <w:rPr>
          <w:sz w:val="24"/>
        </w:rPr>
        <w:t xml:space="preserve">, от 19.04.2017 </w:t>
      </w:r>
      <w:hyperlink w:history="0" r:id="rId98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N 470</w:t>
        </w:r>
      </w:hyperlink>
      <w:r>
        <w:rPr>
          <w:sz w:val="24"/>
        </w:rPr>
        <w:t xml:space="preserve">, от 30.09.2019 </w:t>
      </w:r>
      <w:hyperlink w:history="0" r:id="rId99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1274</w:t>
        </w:r>
      </w:hyperlink>
      <w:r>
        <w:rPr>
          <w:sz w:val="24"/>
        </w:rPr>
        <w:t xml:space="preserve">, от 21.01.2023 </w:t>
      </w:r>
      <w:hyperlink w:history="0" r:id="rId100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N 51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 с 1 сентября 2023 года. - </w:t>
      </w:r>
      <w:hyperlink w:history="0" r:id="rId101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21.01.2023 N 51;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организует и проводит не менее 2 раз в год тематические и проблемные семинары (вебинары) по подготовке в области гражданской обороны с руководителями (работниками) структурных подразделений, уполномоченных на решение задач в области гражданской обороны, федеральных органов исполнительной власти;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2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21.01.2023 N 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разрабатывает и утверждает организационно-методические </w:t>
      </w:r>
      <w:hyperlink w:history="0" r:id="rId103" w:tooltip="Ссылка на КонсультантПлюс">
        <w:r>
          <w:rPr>
            <w:sz w:val="24"/>
            <w:color w:val="0000ff"/>
          </w:rPr>
          <w:t xml:space="preserve">указания</w:t>
        </w:r>
      </w:hyperlink>
      <w:r>
        <w:rPr>
          <w:sz w:val="24"/>
        </w:rPr>
        <w:t xml:space="preserve"> по подготовке всех групп населения в области гражданской обороны не реже одного раза в 5 лет.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4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21.01.2023 N 51)</w:t>
      </w:r>
    </w:p>
    <w:p>
      <w:pPr>
        <w:pStyle w:val="0"/>
        <w:jc w:val="both"/>
      </w:pPr>
      <w:r>
        <w:rPr>
          <w:sz w:val="24"/>
        </w:rPr>
        <w:t xml:space="preserve">(пп. "д" введен </w:t>
      </w:r>
      <w:hyperlink w:history="0" r:id="rId105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15.08.2006 N 501)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Положению о подготовке</w:t>
      </w:r>
    </w:p>
    <w:p>
      <w:pPr>
        <w:pStyle w:val="0"/>
        <w:jc w:val="right"/>
      </w:pPr>
      <w:r>
        <w:rPr>
          <w:sz w:val="24"/>
        </w:rPr>
        <w:t xml:space="preserve">населения в области</w:t>
      </w:r>
    </w:p>
    <w:p>
      <w:pPr>
        <w:pStyle w:val="0"/>
        <w:jc w:val="right"/>
      </w:pPr>
      <w:r>
        <w:rPr>
          <w:sz w:val="24"/>
        </w:rPr>
        <w:t xml:space="preserve">гражданской обороны</w:t>
      </w:r>
    </w:p>
    <w:p>
      <w:pPr>
        <w:pStyle w:val="0"/>
      </w:pPr>
      <w:r>
        <w:rPr>
          <w:sz w:val="24"/>
        </w:rPr>
      </w:r>
    </w:p>
    <w:bookmarkStart w:id="165" w:name="P165"/>
    <w:bookmarkEnd w:id="165"/>
    <w:p>
      <w:pPr>
        <w:pStyle w:val="2"/>
        <w:jc w:val="center"/>
      </w:pPr>
      <w:r>
        <w:rPr>
          <w:sz w:val="24"/>
        </w:rPr>
        <w:t xml:space="preserve">ФОРМЫ</w:t>
      </w:r>
    </w:p>
    <w:p>
      <w:pPr>
        <w:pStyle w:val="2"/>
        <w:jc w:val="center"/>
      </w:pPr>
      <w:r>
        <w:rPr>
          <w:sz w:val="24"/>
        </w:rPr>
        <w:t xml:space="preserve">ПОДГОТОВКИ В ОБЛАСТИ ГРАЖДАНСКОЙ ОБОРОНЫ (ПО ГРУППАМ ЛИЦ,</w:t>
      </w:r>
    </w:p>
    <w:p>
      <w:pPr>
        <w:pStyle w:val="2"/>
        <w:jc w:val="center"/>
      </w:pPr>
      <w:r>
        <w:rPr>
          <w:sz w:val="24"/>
        </w:rPr>
        <w:t xml:space="preserve">ПОДЛЕЖАЩИХ ПОДГОТОВКЕ)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15.08.2006 </w:t>
            </w:r>
            <w:hyperlink w:history="0" r:id="rId106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 {КонсультантПлюс}">
              <w:r>
                <w:rPr>
                  <w:sz w:val="24"/>
                  <w:color w:val="0000ff"/>
                </w:rPr>
                <w:t xml:space="preserve">N 501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09.04.2015 </w:t>
            </w:r>
            <w:hyperlink w:history="0" r:id="rId107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332</w:t>
              </w:r>
            </w:hyperlink>
            <w:r>
              <w:rPr>
                <w:sz w:val="24"/>
                <w:color w:val="392c69"/>
              </w:rPr>
              <w:t xml:space="preserve">, от 19.04.2017 </w:t>
            </w:r>
            <w:hyperlink w:history="0" r:id="rId108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      <w:r>
                <w:rPr>
                  <w:sz w:val="24"/>
                  <w:color w:val="0000ff"/>
                </w:rPr>
                <w:t xml:space="preserve">N 470</w:t>
              </w:r>
            </w:hyperlink>
            <w:r>
              <w:rPr>
                <w:sz w:val="24"/>
                <w:color w:val="392c69"/>
              </w:rPr>
              <w:t xml:space="preserve">, от 30.09.2019 </w:t>
            </w:r>
            <w:hyperlink w:history="0" r:id="rId109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1274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21.01.2023 </w:t>
            </w:r>
            <w:hyperlink w:history="0" r:id="rId110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      <w:r>
                <w:rPr>
                  <w:sz w:val="24"/>
                  <w:color w:val="0000ff"/>
                </w:rPr>
                <w:t xml:space="preserve">N 51</w:t>
              </w:r>
            </w:hyperlink>
            <w:r>
              <w:rPr>
                <w:sz w:val="24"/>
                <w:color w:val="392c69"/>
              </w:rPr>
              <w:t xml:space="preserve">, от 04.11.2023 </w:t>
            </w:r>
            <w:hyperlink w:history="0" r:id="rId111" w:tooltip="Постановление Правительства РФ от 04.11.2023 N 1859 &quot;О внесении изменений в постановление Правительства Российской Федерации от 2 ноября 2000 г. N 841&quot; {КонсультантПлюс}">
              <w:r>
                <w:rPr>
                  <w:sz w:val="24"/>
                  <w:color w:val="0000ff"/>
                </w:rPr>
                <w:t xml:space="preserve">N 1859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Руководители федеральных органов исполнительной власти, высшие должностные лица субъектов Российской Федерации (председатели высших исполнительных органов субъектов Российской Федерации) и руководители организаций: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30.09.2019 </w:t>
      </w:r>
      <w:hyperlink w:history="0" r:id="rId112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1274</w:t>
        </w:r>
      </w:hyperlink>
      <w:r>
        <w:rPr>
          <w:sz w:val="24"/>
        </w:rPr>
        <w:t xml:space="preserve">, от 21.01.2023 </w:t>
      </w:r>
      <w:hyperlink w:history="0" r:id="rId113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N 51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изучение своих функциональных обязанностей по гражданской обороне;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личное участие в учебно-методических сборах, учениях, тренировках и других плановых мероприятиях по гражданской обороне.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Должностные лица местного самоуправления, возглавляющие местные администрации (исполнительно-распорядительные органы муниципальных образований) муниципальных образований, руководители организаций, отнесенных в установленном порядке к категориям по гражданской обороне, а также организаций, продолжающих работу в военное время, лица, указанные в </w:t>
      </w:r>
      <w:hyperlink w:history="0" w:anchor="P56" w:tooltip="б) работники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эвакуационных и эвакоприемных комиссий, сборных и приемных эвакуационных пунктов, промежуточных пунктов эвакуации, а также комиссий по вопросам повышения устойчивости функционирования объектов экономики, руководители, педагогические ...">
        <w:r>
          <w:rPr>
            <w:sz w:val="24"/>
            <w:color w:val="0000ff"/>
          </w:rPr>
          <w:t xml:space="preserve">подпункте "б" пункта 3</w:t>
        </w:r>
      </w:hyperlink>
      <w:r>
        <w:rPr>
          <w:sz w:val="24"/>
        </w:rPr>
        <w:t xml:space="preserve"> Положения о подготовке населения в области гражданской обороны, утвержденного постановлением Правительства Российской Федерации от 2 ноября 2000 г. N 841 "Об утверждении Положения о подготовке населения в области гражданской обороны":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4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21.01.2023 N 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5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15.08.2006 N 501)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09.04.2015 </w:t>
      </w:r>
      <w:hyperlink w:history="0" r:id="rId116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332</w:t>
        </w:r>
      </w:hyperlink>
      <w:r>
        <w:rPr>
          <w:sz w:val="24"/>
        </w:rPr>
        <w:t xml:space="preserve">, от 19.04.2017 </w:t>
      </w:r>
      <w:hyperlink w:history="0" r:id="rId117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N 470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участие в учениях, тренировках и других плановых мероприятиях по гражданской обороне;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участие руководителей (работников) структурных подразделений, уполномоченных на решение задач в области гражданской обороны, федеральных органов исполнительной власти, муниципальных образований и организаций в тематических и проблемных семинарах (вебинарах) по подготовке в области гражданской обороны.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hyperlink w:history="0" r:id="rId118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19.04.2017 N 470; в ред. Постановлений Правительства РФ от 30.09.2019 </w:t>
      </w:r>
      <w:hyperlink w:history="0" r:id="rId119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1274</w:t>
        </w:r>
      </w:hyperlink>
      <w:r>
        <w:rPr>
          <w:sz w:val="24"/>
        </w:rPr>
        <w:t xml:space="preserve">, от 21.01.2023 </w:t>
      </w:r>
      <w:hyperlink w:history="0" r:id="rId120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N 51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Руководители и личный состав формирований и служб: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1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21.01.2023 N 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дополнительное профессиональное образование или курсовое обучение руководителей формирований и служб на курсах гражданской обороны, в учебно-методических центрах или в других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hyperlink w:history="0" r:id="rId122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21.01.2023 N 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</w:t>
      </w:r>
      <w:r>
        <w:rPr>
          <w:sz w:val="24"/>
        </w:rPr>
        <w:t xml:space="preserve">курсовое</w:t>
      </w:r>
      <w:r>
        <w:rPr>
          <w:sz w:val="24"/>
        </w:rPr>
        <w:t xml:space="preserve"> обучение личного состава формирований и служб по месту работы;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123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19.04.2017 N 470)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участие в учениях и тренировках по гражданской обороне.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124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15.08.2006 N 501)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Работающее население: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5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15.08.2006 N 501)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утратил силу с 1 сентября 2023 года. - </w:t>
      </w:r>
      <w:hyperlink w:history="0" r:id="rId126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21.01.2023 N 51;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а(1) прохождение вводного инструктажа по гражданской обороне по месту работы;</w:t>
      </w:r>
    </w:p>
    <w:p>
      <w:pPr>
        <w:pStyle w:val="0"/>
        <w:jc w:val="both"/>
      </w:pPr>
      <w:r>
        <w:rPr>
          <w:sz w:val="24"/>
        </w:rPr>
        <w:t xml:space="preserve">(пп. "а(1)" введен </w:t>
      </w:r>
      <w:hyperlink w:history="0" r:id="rId127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19.04.2017 N 470)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участие в учениях, тренировках и других плановых мероприятиях по гражданской обороне, в том числе посещение консультаций, лекций, демонстраций учебных фильмов;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8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самостоятельное изучение способов защиты от опасностей, возникающих при военных конфликтах или вследствие этих конфликтов.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19.04.2017 </w:t>
      </w:r>
      <w:hyperlink w:history="0" r:id="rId129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N 470</w:t>
        </w:r>
      </w:hyperlink>
      <w:r>
        <w:rPr>
          <w:sz w:val="24"/>
        </w:rPr>
        <w:t xml:space="preserve">, от 30.09.2019 </w:t>
      </w:r>
      <w:hyperlink w:history="0" r:id="rId130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1274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Обучающиеся: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1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15.08.2006 N 501)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обучение (в учебное время) по учебному предмету "Основы безопасности и защиты Родины" и дисциплине "Безопасность жизнедеятельности";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19.04.2017 </w:t>
      </w:r>
      <w:hyperlink w:history="0" r:id="rId132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N 470</w:t>
        </w:r>
      </w:hyperlink>
      <w:r>
        <w:rPr>
          <w:sz w:val="24"/>
        </w:rPr>
        <w:t xml:space="preserve">, от 04.11.2023 </w:t>
      </w:r>
      <w:hyperlink w:history="0" r:id="rId133" w:tooltip="Постановление Правительства РФ от 04.11.2023 N 1859 &quot;О внесении изменений в постановление Правительства Российской Федерации от 2 ноября 2000 г. N 841&quot; {КонсультантПлюс}">
        <w:r>
          <w:rPr>
            <w:sz w:val="24"/>
            <w:color w:val="0000ff"/>
          </w:rPr>
          <w:t xml:space="preserve">N 1859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участие в учениях и тренировках по гражданской обороне;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чтение памяток, листовок и пособий, прослушивание радиопередач и просмотр телепрограмм по тематике гражданской обороны.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Неработающее население (по месту жительства):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участие в учениях по гражданской обороне;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чтение памяток, листовок и пособий, прослушивание радиопередач и просмотр телепрограмм по тематике гражданской обороны.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02.11.2000 N 841</w:t>
            <w:br/>
            <w:t>(ред. от 04.11.2023)</w:t>
            <w:br/>
            <w:t>"Об утверждении Положения о подготовке населения...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78065&amp;date=01.11.2025&amp;dst=100005&amp;field=134" TargetMode = "External"/>
	<Relationship Id="rId8" Type="http://schemas.openxmlformats.org/officeDocument/2006/relationships/hyperlink" Target="https://login.consultant.ru/link/?req=doc&amp;base=LAW&amp;n=178066&amp;date=01.11.2025&amp;dst=100005&amp;field=134" TargetMode = "External"/>
	<Relationship Id="rId9" Type="http://schemas.openxmlformats.org/officeDocument/2006/relationships/hyperlink" Target="https://login.consultant.ru/link/?req=doc&amp;base=LAW&amp;n=400030&amp;date=01.11.2025&amp;dst=100019&amp;field=134" TargetMode = "External"/>
	<Relationship Id="rId10" Type="http://schemas.openxmlformats.org/officeDocument/2006/relationships/hyperlink" Target="https://login.consultant.ru/link/?req=doc&amp;base=LAW&amp;n=215830&amp;date=01.11.2025&amp;dst=100005&amp;field=134" TargetMode = "External"/>
	<Relationship Id="rId11" Type="http://schemas.openxmlformats.org/officeDocument/2006/relationships/hyperlink" Target="https://login.consultant.ru/link/?req=doc&amp;base=LAW&amp;n=472220&amp;date=01.11.2025&amp;dst=100011&amp;field=134" TargetMode = "External"/>
	<Relationship Id="rId12" Type="http://schemas.openxmlformats.org/officeDocument/2006/relationships/hyperlink" Target="https://login.consultant.ru/link/?req=doc&amp;base=LAW&amp;n=494678&amp;date=01.11.2025&amp;dst=100017&amp;field=134" TargetMode = "External"/>
	<Relationship Id="rId13" Type="http://schemas.openxmlformats.org/officeDocument/2006/relationships/hyperlink" Target="https://login.consultant.ru/link/?req=doc&amp;base=LAW&amp;n=438525&amp;date=01.11.2025&amp;dst=100005&amp;field=134" TargetMode = "External"/>
	<Relationship Id="rId14" Type="http://schemas.openxmlformats.org/officeDocument/2006/relationships/hyperlink" Target="https://login.consultant.ru/link/?req=doc&amp;base=LAW&amp;n=461388&amp;date=01.11.2025&amp;dst=100005&amp;field=134" TargetMode = "External"/>
	<Relationship Id="rId15" Type="http://schemas.openxmlformats.org/officeDocument/2006/relationships/hyperlink" Target="https://login.consultant.ru/link/?req=doc&amp;base=LAW&amp;n=482802&amp;date=01.11.2025&amp;dst=100083&amp;field=134" TargetMode = "External"/>
	<Relationship Id="rId16" Type="http://schemas.openxmlformats.org/officeDocument/2006/relationships/hyperlink" Target="https://login.consultant.ru/link/?req=doc&amp;base=LAW&amp;n=438525&amp;date=01.11.2025&amp;dst=100010&amp;field=134" TargetMode = "External"/>
	<Relationship Id="rId17" Type="http://schemas.openxmlformats.org/officeDocument/2006/relationships/hyperlink" Target="https://login.consultant.ru/link/?req=doc&amp;base=LAW&amp;n=215830&amp;date=01.11.2025&amp;dst=100009&amp;field=134" TargetMode = "External"/>
	<Relationship Id="rId18" Type="http://schemas.openxmlformats.org/officeDocument/2006/relationships/hyperlink" Target="https://login.consultant.ru/link/?req=doc&amp;base=LAW&amp;n=438525&amp;date=01.11.2025&amp;dst=100011&amp;field=134" TargetMode = "External"/>
	<Relationship Id="rId19" Type="http://schemas.openxmlformats.org/officeDocument/2006/relationships/hyperlink" Target="https://login.consultant.ru/link/?req=doc&amp;base=LAW&amp;n=178065&amp;date=01.11.2025&amp;dst=100005&amp;field=134" TargetMode = "External"/>
	<Relationship Id="rId20" Type="http://schemas.openxmlformats.org/officeDocument/2006/relationships/hyperlink" Target="https://login.consultant.ru/link/?req=doc&amp;base=LAW&amp;n=178066&amp;date=01.11.2025&amp;dst=100008&amp;field=134" TargetMode = "External"/>
	<Relationship Id="rId21" Type="http://schemas.openxmlformats.org/officeDocument/2006/relationships/hyperlink" Target="https://login.consultant.ru/link/?req=doc&amp;base=LAW&amp;n=400030&amp;date=01.11.2025&amp;dst=100019&amp;field=134" TargetMode = "External"/>
	<Relationship Id="rId22" Type="http://schemas.openxmlformats.org/officeDocument/2006/relationships/hyperlink" Target="https://login.consultant.ru/link/?req=doc&amp;base=LAW&amp;n=215830&amp;date=01.11.2025&amp;dst=100010&amp;field=134" TargetMode = "External"/>
	<Relationship Id="rId23" Type="http://schemas.openxmlformats.org/officeDocument/2006/relationships/hyperlink" Target="https://login.consultant.ru/link/?req=doc&amp;base=LAW&amp;n=472220&amp;date=01.11.2025&amp;dst=100011&amp;field=134" TargetMode = "External"/>
	<Relationship Id="rId24" Type="http://schemas.openxmlformats.org/officeDocument/2006/relationships/hyperlink" Target="https://login.consultant.ru/link/?req=doc&amp;base=LAW&amp;n=494678&amp;date=01.11.2025&amp;dst=100017&amp;field=134" TargetMode = "External"/>
	<Relationship Id="rId25" Type="http://schemas.openxmlformats.org/officeDocument/2006/relationships/hyperlink" Target="https://login.consultant.ru/link/?req=doc&amp;base=LAW&amp;n=438525&amp;date=01.11.2025&amp;dst=100013&amp;field=134" TargetMode = "External"/>
	<Relationship Id="rId26" Type="http://schemas.openxmlformats.org/officeDocument/2006/relationships/hyperlink" Target="https://login.consultant.ru/link/?req=doc&amp;base=LAW&amp;n=461388&amp;date=01.11.2025&amp;dst=100005&amp;field=134" TargetMode = "External"/>
	<Relationship Id="rId27" Type="http://schemas.openxmlformats.org/officeDocument/2006/relationships/hyperlink" Target="https://login.consultant.ru/link/?req=doc&amp;base=LAW&amp;n=482802&amp;date=01.11.2025&amp;dst=100157&amp;field=134" TargetMode = "External"/>
	<Relationship Id="rId28" Type="http://schemas.openxmlformats.org/officeDocument/2006/relationships/hyperlink" Target="https://login.consultant.ru/link/?req=doc&amp;base=LAW&amp;n=400030&amp;date=01.11.2025&amp;dst=100020&amp;field=134" TargetMode = "External"/>
	<Relationship Id="rId29" Type="http://schemas.openxmlformats.org/officeDocument/2006/relationships/hyperlink" Target="https://login.consultant.ru/link/?req=doc&amp;base=LAW&amp;n=215830&amp;date=01.11.2025&amp;dst=100012&amp;field=134" TargetMode = "External"/>
	<Relationship Id="rId30" Type="http://schemas.openxmlformats.org/officeDocument/2006/relationships/hyperlink" Target="https://login.consultant.ru/link/?req=doc&amp;base=LAW&amp;n=472220&amp;date=01.11.2025&amp;dst=100012&amp;field=134" TargetMode = "External"/>
	<Relationship Id="rId31" Type="http://schemas.openxmlformats.org/officeDocument/2006/relationships/hyperlink" Target="https://login.consultant.ru/link/?req=doc&amp;base=LAW&amp;n=215830&amp;date=01.11.2025&amp;dst=100014&amp;field=134" TargetMode = "External"/>
	<Relationship Id="rId32" Type="http://schemas.openxmlformats.org/officeDocument/2006/relationships/hyperlink" Target="https://login.consultant.ru/link/?req=doc&amp;base=LAW&amp;n=215830&amp;date=01.11.2025&amp;dst=100015&amp;field=134" TargetMode = "External"/>
	<Relationship Id="rId33" Type="http://schemas.openxmlformats.org/officeDocument/2006/relationships/hyperlink" Target="https://login.consultant.ru/link/?req=doc&amp;base=LAW&amp;n=438525&amp;date=01.11.2025&amp;dst=100015&amp;field=134" TargetMode = "External"/>
	<Relationship Id="rId34" Type="http://schemas.openxmlformats.org/officeDocument/2006/relationships/hyperlink" Target="https://login.consultant.ru/link/?req=doc&amp;base=LAW&amp;n=438525&amp;date=01.11.2025&amp;dst=100016&amp;field=134" TargetMode = "External"/>
	<Relationship Id="rId35" Type="http://schemas.openxmlformats.org/officeDocument/2006/relationships/hyperlink" Target="https://login.consultant.ru/link/?req=doc&amp;base=LAW&amp;n=215830&amp;date=01.11.2025&amp;dst=100017&amp;field=134" TargetMode = "External"/>
	<Relationship Id="rId36" Type="http://schemas.openxmlformats.org/officeDocument/2006/relationships/hyperlink" Target="https://login.consultant.ru/link/?req=doc&amp;base=LAW&amp;n=215830&amp;date=01.11.2025&amp;dst=100020&amp;field=134" TargetMode = "External"/>
	<Relationship Id="rId37" Type="http://schemas.openxmlformats.org/officeDocument/2006/relationships/hyperlink" Target="https://login.consultant.ru/link/?req=doc&amp;base=LAW&amp;n=472220&amp;date=01.11.2025&amp;dst=100014&amp;field=134" TargetMode = "External"/>
	<Relationship Id="rId38" Type="http://schemas.openxmlformats.org/officeDocument/2006/relationships/hyperlink" Target="https://login.consultant.ru/link/?req=doc&amp;base=LAW&amp;n=438525&amp;date=01.11.2025&amp;dst=100018&amp;field=134" TargetMode = "External"/>
	<Relationship Id="rId39" Type="http://schemas.openxmlformats.org/officeDocument/2006/relationships/hyperlink" Target="https://login.consultant.ru/link/?req=doc&amp;base=LAW&amp;n=438525&amp;date=01.11.2025&amp;dst=100019&amp;field=134" TargetMode = "External"/>
	<Relationship Id="rId40" Type="http://schemas.openxmlformats.org/officeDocument/2006/relationships/hyperlink" Target="https://login.consultant.ru/link/?req=doc&amp;base=LAW&amp;n=461388&amp;date=01.11.2025&amp;dst=100010&amp;field=134" TargetMode = "External"/>
	<Relationship Id="rId41" Type="http://schemas.openxmlformats.org/officeDocument/2006/relationships/hyperlink" Target="https://login.consultant.ru/link/?req=doc&amp;base=LAW&amp;n=438525&amp;date=01.11.2025&amp;dst=100021&amp;field=134" TargetMode = "External"/>
	<Relationship Id="rId42" Type="http://schemas.openxmlformats.org/officeDocument/2006/relationships/hyperlink" Target="https://login.consultant.ru/link/?req=doc&amp;base=LAW&amp;n=472220&amp;date=01.11.2025&amp;dst=100017&amp;field=134" TargetMode = "External"/>
	<Relationship Id="rId43" Type="http://schemas.openxmlformats.org/officeDocument/2006/relationships/hyperlink" Target="https://login.consultant.ru/link/?req=doc&amp;base=LAW&amp;n=400030&amp;date=01.11.2025&amp;dst=100023&amp;field=134" TargetMode = "External"/>
	<Relationship Id="rId44" Type="http://schemas.openxmlformats.org/officeDocument/2006/relationships/hyperlink" Target="https://login.consultant.ru/link/?req=doc&amp;base=LAW&amp;n=494678&amp;date=01.11.2025&amp;dst=100018&amp;field=134" TargetMode = "External"/>
	<Relationship Id="rId45" Type="http://schemas.openxmlformats.org/officeDocument/2006/relationships/hyperlink" Target="https://login.consultant.ru/link/?req=doc&amp;base=LAW&amp;n=472220&amp;date=01.11.2025&amp;dst=100019&amp;field=134" TargetMode = "External"/>
	<Relationship Id="rId46" Type="http://schemas.openxmlformats.org/officeDocument/2006/relationships/hyperlink" Target="https://login.consultant.ru/link/?req=doc&amp;base=LAW&amp;n=178065&amp;date=01.11.2025&amp;dst=100011&amp;field=134" TargetMode = "External"/>
	<Relationship Id="rId47" Type="http://schemas.openxmlformats.org/officeDocument/2006/relationships/hyperlink" Target="https://login.consultant.ru/link/?req=doc&amp;base=LAW&amp;n=215830&amp;date=01.11.2025&amp;dst=100024&amp;field=134" TargetMode = "External"/>
	<Relationship Id="rId48" Type="http://schemas.openxmlformats.org/officeDocument/2006/relationships/hyperlink" Target="https://login.consultant.ru/link/?req=doc&amp;base=LAW&amp;n=215830&amp;date=01.11.2025&amp;dst=100025&amp;field=134" TargetMode = "External"/>
	<Relationship Id="rId49" Type="http://schemas.openxmlformats.org/officeDocument/2006/relationships/hyperlink" Target="https://login.consultant.ru/link/?req=doc&amp;base=LAW&amp;n=438525&amp;date=01.11.2025&amp;dst=100022&amp;field=134" TargetMode = "External"/>
	<Relationship Id="rId50" Type="http://schemas.openxmlformats.org/officeDocument/2006/relationships/hyperlink" Target="https://login.consultant.ru/link/?req=doc&amp;base=LAW&amp;n=438525&amp;date=01.11.2025&amp;dst=100024&amp;field=134" TargetMode = "External"/>
	<Relationship Id="rId51" Type="http://schemas.openxmlformats.org/officeDocument/2006/relationships/hyperlink" Target="https://login.consultant.ru/link/?req=doc&amp;base=LAW&amp;n=494678&amp;date=01.11.2025&amp;dst=100019&amp;field=134" TargetMode = "External"/>
	<Relationship Id="rId52" Type="http://schemas.openxmlformats.org/officeDocument/2006/relationships/hyperlink" Target="https://login.consultant.ru/link/?req=doc&amp;base=LAW&amp;n=400030&amp;date=01.11.2025&amp;dst=100025&amp;field=134" TargetMode = "External"/>
	<Relationship Id="rId53" Type="http://schemas.openxmlformats.org/officeDocument/2006/relationships/hyperlink" Target="https://login.consultant.ru/link/?req=doc&amp;base=LAW&amp;n=215830&amp;date=01.11.2025&amp;dst=100029&amp;field=134" TargetMode = "External"/>
	<Relationship Id="rId54" Type="http://schemas.openxmlformats.org/officeDocument/2006/relationships/hyperlink" Target="https://login.consultant.ru/link/?req=doc&amp;base=LAW&amp;n=438525&amp;date=01.11.2025&amp;dst=100027&amp;field=134" TargetMode = "External"/>
	<Relationship Id="rId55" Type="http://schemas.openxmlformats.org/officeDocument/2006/relationships/hyperlink" Target="https://login.consultant.ru/link/?req=doc&amp;base=LAW&amp;n=178065&amp;date=01.11.2025&amp;dst=100025&amp;field=134" TargetMode = "External"/>
	<Relationship Id="rId56" Type="http://schemas.openxmlformats.org/officeDocument/2006/relationships/hyperlink" Target="https://login.consultant.ru/link/?req=doc&amp;base=LAW&amp;n=215830&amp;date=01.11.2025&amp;dst=100034&amp;field=134" TargetMode = "External"/>
	<Relationship Id="rId57" Type="http://schemas.openxmlformats.org/officeDocument/2006/relationships/hyperlink" Target="https://login.consultant.ru/link/?req=doc&amp;base=LAW&amp;n=438525&amp;date=01.11.2025&amp;dst=100029&amp;field=134" TargetMode = "External"/>
	<Relationship Id="rId58" Type="http://schemas.openxmlformats.org/officeDocument/2006/relationships/hyperlink" Target="https://login.consultant.ru/link/?req=doc&amp;base=LAW&amp;n=178066&amp;date=01.11.2025&amp;dst=100014&amp;field=134" TargetMode = "External"/>
	<Relationship Id="rId59" Type="http://schemas.openxmlformats.org/officeDocument/2006/relationships/hyperlink" Target="https://login.consultant.ru/link/?req=doc&amp;base=LAW&amp;n=461388&amp;date=01.11.2025&amp;dst=100012&amp;field=134" TargetMode = "External"/>
	<Relationship Id="rId60" Type="http://schemas.openxmlformats.org/officeDocument/2006/relationships/hyperlink" Target="https://login.consultant.ru/link/?req=doc&amp;base=LAW&amp;n=400030&amp;date=01.11.2025&amp;dst=100032&amp;field=134" TargetMode = "External"/>
	<Relationship Id="rId61" Type="http://schemas.openxmlformats.org/officeDocument/2006/relationships/hyperlink" Target="https://login.consultant.ru/link/?req=doc&amp;base=LAW&amp;n=178065&amp;date=01.11.2025&amp;dst=100028&amp;field=134" TargetMode = "External"/>
	<Relationship Id="rId62" Type="http://schemas.openxmlformats.org/officeDocument/2006/relationships/hyperlink" Target="https://login.consultant.ru/link/?req=doc&amp;base=LAW&amp;n=438525&amp;date=01.11.2025&amp;dst=100030&amp;field=134" TargetMode = "External"/>
	<Relationship Id="rId63" Type="http://schemas.openxmlformats.org/officeDocument/2006/relationships/hyperlink" Target="https://login.consultant.ru/link/?req=doc&amp;base=LAW&amp;n=178065&amp;date=01.11.2025&amp;dst=100030&amp;field=134" TargetMode = "External"/>
	<Relationship Id="rId64" Type="http://schemas.openxmlformats.org/officeDocument/2006/relationships/hyperlink" Target="https://login.consultant.ru/link/?req=doc&amp;base=LAW&amp;n=472220&amp;date=01.11.2025&amp;dst=100029&amp;field=134" TargetMode = "External"/>
	<Relationship Id="rId65" Type="http://schemas.openxmlformats.org/officeDocument/2006/relationships/hyperlink" Target="https://login.consultant.ru/link/?req=doc&amp;base=LAW&amp;n=215830&amp;date=01.11.2025&amp;dst=100038&amp;field=134" TargetMode = "External"/>
	<Relationship Id="rId66" Type="http://schemas.openxmlformats.org/officeDocument/2006/relationships/hyperlink" Target="https://login.consultant.ru/link/?req=doc&amp;base=LAW&amp;n=400030&amp;date=01.11.2025&amp;dst=100036&amp;field=134" TargetMode = "External"/>
	<Relationship Id="rId67" Type="http://schemas.openxmlformats.org/officeDocument/2006/relationships/hyperlink" Target="https://login.consultant.ru/link/?req=doc&amp;base=LAW&amp;n=215830&amp;date=01.11.2025&amp;dst=100039&amp;field=134" TargetMode = "External"/>
	<Relationship Id="rId68" Type="http://schemas.openxmlformats.org/officeDocument/2006/relationships/hyperlink" Target="https://login.consultant.ru/link/?req=doc&amp;base=LAW&amp;n=461388&amp;date=01.11.2025&amp;dst=100013&amp;field=134" TargetMode = "External"/>
	<Relationship Id="rId69" Type="http://schemas.openxmlformats.org/officeDocument/2006/relationships/hyperlink" Target="https://login.consultant.ru/link/?req=doc&amp;base=LAW&amp;n=400030&amp;date=01.11.2025&amp;dst=100037&amp;field=134" TargetMode = "External"/>
	<Relationship Id="rId70" Type="http://schemas.openxmlformats.org/officeDocument/2006/relationships/hyperlink" Target="https://login.consultant.ru/link/?req=doc&amp;base=LAW&amp;n=400030&amp;date=01.11.2025&amp;dst=100038&amp;field=134" TargetMode = "External"/>
	<Relationship Id="rId71" Type="http://schemas.openxmlformats.org/officeDocument/2006/relationships/hyperlink" Target="https://login.consultant.ru/link/?req=doc&amp;base=LAW&amp;n=178065&amp;date=01.11.2025&amp;dst=100034&amp;field=134" TargetMode = "External"/>
	<Relationship Id="rId72" Type="http://schemas.openxmlformats.org/officeDocument/2006/relationships/hyperlink" Target="https://login.consultant.ru/link/?req=doc&amp;base=LAW&amp;n=178065&amp;date=01.11.2025&amp;dst=100035&amp;field=134" TargetMode = "External"/>
	<Relationship Id="rId73" Type="http://schemas.openxmlformats.org/officeDocument/2006/relationships/hyperlink" Target="https://login.consultant.ru/link/?req=doc&amp;base=LAW&amp;n=215830&amp;date=01.11.2025&amp;dst=100040&amp;field=134" TargetMode = "External"/>
	<Relationship Id="rId74" Type="http://schemas.openxmlformats.org/officeDocument/2006/relationships/hyperlink" Target="https://login.consultant.ru/link/?req=doc&amp;base=LAW&amp;n=438525&amp;date=01.11.2025&amp;dst=100032&amp;field=134" TargetMode = "External"/>
	<Relationship Id="rId75" Type="http://schemas.openxmlformats.org/officeDocument/2006/relationships/hyperlink" Target="https://login.consultant.ru/link/?req=doc&amp;base=LAW&amp;n=438525&amp;date=01.11.2025&amp;dst=100034&amp;field=134" TargetMode = "External"/>
	<Relationship Id="rId76" Type="http://schemas.openxmlformats.org/officeDocument/2006/relationships/hyperlink" Target="https://login.consultant.ru/link/?req=doc&amp;base=LAW&amp;n=438525&amp;date=01.11.2025&amp;dst=100036&amp;field=134" TargetMode = "External"/>
	<Relationship Id="rId77" Type="http://schemas.openxmlformats.org/officeDocument/2006/relationships/hyperlink" Target="https://login.consultant.ru/link/?req=doc&amp;base=LAW&amp;n=400030&amp;date=01.11.2025&amp;dst=100040&amp;field=134" TargetMode = "External"/>
	<Relationship Id="rId78" Type="http://schemas.openxmlformats.org/officeDocument/2006/relationships/hyperlink" Target="https://login.consultant.ru/link/?req=doc&amp;base=LAW&amp;n=438525&amp;date=01.11.2025&amp;dst=100037&amp;field=134" TargetMode = "External"/>
	<Relationship Id="rId79" Type="http://schemas.openxmlformats.org/officeDocument/2006/relationships/hyperlink" Target="https://login.consultant.ru/link/?req=doc&amp;base=LAW&amp;n=215830&amp;date=01.11.2025&amp;dst=100047&amp;field=134" TargetMode = "External"/>
	<Relationship Id="rId80" Type="http://schemas.openxmlformats.org/officeDocument/2006/relationships/hyperlink" Target="https://login.consultant.ru/link/?req=doc&amp;base=LAW&amp;n=215830&amp;date=01.11.2025&amp;dst=100048&amp;field=134" TargetMode = "External"/>
	<Relationship Id="rId81" Type="http://schemas.openxmlformats.org/officeDocument/2006/relationships/hyperlink" Target="https://login.consultant.ru/link/?req=doc&amp;base=LAW&amp;n=438525&amp;date=01.11.2025&amp;dst=100039&amp;field=134" TargetMode = "External"/>
	<Relationship Id="rId82" Type="http://schemas.openxmlformats.org/officeDocument/2006/relationships/hyperlink" Target="https://login.consultant.ru/link/?req=doc&amp;base=LAW&amp;n=400030&amp;date=01.11.2025&amp;dst=100041&amp;field=134" TargetMode = "External"/>
	<Relationship Id="rId83" Type="http://schemas.openxmlformats.org/officeDocument/2006/relationships/hyperlink" Target="https://login.consultant.ru/link/?req=doc&amp;base=LAW&amp;n=438525&amp;date=01.11.2025&amp;dst=100040&amp;field=134" TargetMode = "External"/>
	<Relationship Id="rId84" Type="http://schemas.openxmlformats.org/officeDocument/2006/relationships/hyperlink" Target="https://login.consultant.ru/link/?req=doc&amp;base=LAW&amp;n=178065&amp;date=01.11.2025&amp;dst=100036&amp;field=134" TargetMode = "External"/>
	<Relationship Id="rId85" Type="http://schemas.openxmlformats.org/officeDocument/2006/relationships/hyperlink" Target="https://login.consultant.ru/link/?req=doc&amp;base=LAW&amp;n=215830&amp;date=01.11.2025&amp;dst=100050&amp;field=134" TargetMode = "External"/>
	<Relationship Id="rId86" Type="http://schemas.openxmlformats.org/officeDocument/2006/relationships/hyperlink" Target="https://login.consultant.ru/link/?req=doc&amp;base=LAW&amp;n=438525&amp;date=01.11.2025&amp;dst=100042&amp;field=134" TargetMode = "External"/>
	<Relationship Id="rId87" Type="http://schemas.openxmlformats.org/officeDocument/2006/relationships/hyperlink" Target="https://login.consultant.ru/link/?req=doc&amp;base=LAW&amp;n=215830&amp;date=01.11.2025&amp;dst=100052&amp;field=134" TargetMode = "External"/>
	<Relationship Id="rId88" Type="http://schemas.openxmlformats.org/officeDocument/2006/relationships/hyperlink" Target="https://login.consultant.ru/link/?req=doc&amp;base=LAW&amp;n=438525&amp;date=01.11.2025&amp;dst=100043&amp;field=134" TargetMode = "External"/>
	<Relationship Id="rId89" Type="http://schemas.openxmlformats.org/officeDocument/2006/relationships/hyperlink" Target="https://login.consultant.ru/link/?req=doc&amp;base=LAW&amp;n=215830&amp;date=01.11.2025&amp;dst=100053&amp;field=134" TargetMode = "External"/>
	<Relationship Id="rId90" Type="http://schemas.openxmlformats.org/officeDocument/2006/relationships/hyperlink" Target="https://login.consultant.ru/link/?req=doc&amp;base=LAW&amp;n=215830&amp;date=01.11.2025&amp;dst=100055&amp;field=134" TargetMode = "External"/>
	<Relationship Id="rId91" Type="http://schemas.openxmlformats.org/officeDocument/2006/relationships/hyperlink" Target="https://login.consultant.ru/link/?req=doc&amp;base=LAW&amp;n=215830&amp;date=01.11.2025&amp;dst=100056&amp;field=134" TargetMode = "External"/>
	<Relationship Id="rId92" Type="http://schemas.openxmlformats.org/officeDocument/2006/relationships/hyperlink" Target="https://login.consultant.ru/link/?req=doc&amp;base=LAW&amp;n=438525&amp;date=01.11.2025&amp;dst=100044&amp;field=134" TargetMode = "External"/>
	<Relationship Id="rId93" Type="http://schemas.openxmlformats.org/officeDocument/2006/relationships/hyperlink" Target="https://login.consultant.ru/link/?req=doc&amp;base=LAW&amp;n=178065&amp;date=01.11.2025&amp;dst=100044&amp;field=134" TargetMode = "External"/>
	<Relationship Id="rId94" Type="http://schemas.openxmlformats.org/officeDocument/2006/relationships/hyperlink" Target="https://login.consultant.ru/link/?req=doc&amp;base=LAW&amp;n=438525&amp;date=01.11.2025&amp;dst=100047&amp;field=134" TargetMode = "External"/>
	<Relationship Id="rId95" Type="http://schemas.openxmlformats.org/officeDocument/2006/relationships/hyperlink" Target="https://login.consultant.ru/link/?req=doc&amp;base=LAW&amp;n=438525&amp;date=01.11.2025&amp;dst=100049&amp;field=134" TargetMode = "External"/>
	<Relationship Id="rId96" Type="http://schemas.openxmlformats.org/officeDocument/2006/relationships/hyperlink" Target="https://login.consultant.ru/link/?req=doc&amp;base=LAW&amp;n=513220&amp;date=01.11.2025&amp;dst=100011&amp;field=134" TargetMode = "External"/>
	<Relationship Id="rId97" Type="http://schemas.openxmlformats.org/officeDocument/2006/relationships/hyperlink" Target="https://login.consultant.ru/link/?req=doc&amp;base=LAW&amp;n=400030&amp;date=01.11.2025&amp;dst=100045&amp;field=134" TargetMode = "External"/>
	<Relationship Id="rId98" Type="http://schemas.openxmlformats.org/officeDocument/2006/relationships/hyperlink" Target="https://login.consultant.ru/link/?req=doc&amp;base=LAW&amp;n=215830&amp;date=01.11.2025&amp;dst=100061&amp;field=134" TargetMode = "External"/>
	<Relationship Id="rId99" Type="http://schemas.openxmlformats.org/officeDocument/2006/relationships/hyperlink" Target="https://login.consultant.ru/link/?req=doc&amp;base=LAW&amp;n=472220&amp;date=01.11.2025&amp;dst=100033&amp;field=134" TargetMode = "External"/>
	<Relationship Id="rId100" Type="http://schemas.openxmlformats.org/officeDocument/2006/relationships/hyperlink" Target="https://login.consultant.ru/link/?req=doc&amp;base=LAW&amp;n=438525&amp;date=01.11.2025&amp;dst=100050&amp;field=134" TargetMode = "External"/>
	<Relationship Id="rId101" Type="http://schemas.openxmlformats.org/officeDocument/2006/relationships/hyperlink" Target="https://login.consultant.ru/link/?req=doc&amp;base=LAW&amp;n=438525&amp;date=01.11.2025&amp;dst=100053&amp;field=134" TargetMode = "External"/>
	<Relationship Id="rId102" Type="http://schemas.openxmlformats.org/officeDocument/2006/relationships/hyperlink" Target="https://login.consultant.ru/link/?req=doc&amp;base=LAW&amp;n=438525&amp;date=01.11.2025&amp;dst=100054&amp;field=134" TargetMode = "External"/>
	<Relationship Id="rId103" Type="http://schemas.openxmlformats.org/officeDocument/2006/relationships/hyperlink" Target="https://login.consultant.ru/link/?req=doc&amp;base=LAW&amp;n=497845&amp;date=01.11.2025&amp;dst=100002&amp;field=134" TargetMode = "External"/>
	<Relationship Id="rId104" Type="http://schemas.openxmlformats.org/officeDocument/2006/relationships/hyperlink" Target="https://login.consultant.ru/link/?req=doc&amp;base=LAW&amp;n=438525&amp;date=01.11.2025&amp;dst=100056&amp;field=134" TargetMode = "External"/>
	<Relationship Id="rId105" Type="http://schemas.openxmlformats.org/officeDocument/2006/relationships/hyperlink" Target="https://login.consultant.ru/link/?req=doc&amp;base=LAW&amp;n=178065&amp;date=01.11.2025&amp;dst=100048&amp;field=134" TargetMode = "External"/>
	<Relationship Id="rId106" Type="http://schemas.openxmlformats.org/officeDocument/2006/relationships/hyperlink" Target="https://login.consultant.ru/link/?req=doc&amp;base=LAW&amp;n=178065&amp;date=01.11.2025&amp;dst=100056&amp;field=134" TargetMode = "External"/>
	<Relationship Id="rId107" Type="http://schemas.openxmlformats.org/officeDocument/2006/relationships/hyperlink" Target="https://login.consultant.ru/link/?req=doc&amp;base=LAW&amp;n=400030&amp;date=01.11.2025&amp;dst=100047&amp;field=134" TargetMode = "External"/>
	<Relationship Id="rId108" Type="http://schemas.openxmlformats.org/officeDocument/2006/relationships/hyperlink" Target="https://login.consultant.ru/link/?req=doc&amp;base=LAW&amp;n=215830&amp;date=01.11.2025&amp;dst=100064&amp;field=134" TargetMode = "External"/>
	<Relationship Id="rId109" Type="http://schemas.openxmlformats.org/officeDocument/2006/relationships/hyperlink" Target="https://login.consultant.ru/link/?req=doc&amp;base=LAW&amp;n=472220&amp;date=01.11.2025&amp;dst=100034&amp;field=134" TargetMode = "External"/>
	<Relationship Id="rId110" Type="http://schemas.openxmlformats.org/officeDocument/2006/relationships/hyperlink" Target="https://login.consultant.ru/link/?req=doc&amp;base=LAW&amp;n=438525&amp;date=01.11.2025&amp;dst=100058&amp;field=134" TargetMode = "External"/>
	<Relationship Id="rId111" Type="http://schemas.openxmlformats.org/officeDocument/2006/relationships/hyperlink" Target="https://login.consultant.ru/link/?req=doc&amp;base=LAW&amp;n=461388&amp;date=01.11.2025&amp;dst=100014&amp;field=134" TargetMode = "External"/>
	<Relationship Id="rId112" Type="http://schemas.openxmlformats.org/officeDocument/2006/relationships/hyperlink" Target="https://login.consultant.ru/link/?req=doc&amp;base=LAW&amp;n=472220&amp;date=01.11.2025&amp;dst=100035&amp;field=134" TargetMode = "External"/>
	<Relationship Id="rId113" Type="http://schemas.openxmlformats.org/officeDocument/2006/relationships/hyperlink" Target="https://login.consultant.ru/link/?req=doc&amp;base=LAW&amp;n=438525&amp;date=01.11.2025&amp;dst=100059&amp;field=134" TargetMode = "External"/>
	<Relationship Id="rId114" Type="http://schemas.openxmlformats.org/officeDocument/2006/relationships/hyperlink" Target="https://login.consultant.ru/link/?req=doc&amp;base=LAW&amp;n=438525&amp;date=01.11.2025&amp;dst=100061&amp;field=134" TargetMode = "External"/>
	<Relationship Id="rId115" Type="http://schemas.openxmlformats.org/officeDocument/2006/relationships/hyperlink" Target="https://login.consultant.ru/link/?req=doc&amp;base=LAW&amp;n=178065&amp;date=01.11.2025&amp;dst=100061&amp;field=134" TargetMode = "External"/>
	<Relationship Id="rId116" Type="http://schemas.openxmlformats.org/officeDocument/2006/relationships/hyperlink" Target="https://login.consultant.ru/link/?req=doc&amp;base=LAW&amp;n=400030&amp;date=01.11.2025&amp;dst=100050&amp;field=134" TargetMode = "External"/>
	<Relationship Id="rId117" Type="http://schemas.openxmlformats.org/officeDocument/2006/relationships/hyperlink" Target="https://login.consultant.ru/link/?req=doc&amp;base=LAW&amp;n=215830&amp;date=01.11.2025&amp;dst=100071&amp;field=134" TargetMode = "External"/>
	<Relationship Id="rId118" Type="http://schemas.openxmlformats.org/officeDocument/2006/relationships/hyperlink" Target="https://login.consultant.ru/link/?req=doc&amp;base=LAW&amp;n=215830&amp;date=01.11.2025&amp;dst=100072&amp;field=134" TargetMode = "External"/>
	<Relationship Id="rId119" Type="http://schemas.openxmlformats.org/officeDocument/2006/relationships/hyperlink" Target="https://login.consultant.ru/link/?req=doc&amp;base=LAW&amp;n=472220&amp;date=01.11.2025&amp;dst=100040&amp;field=134" TargetMode = "External"/>
	<Relationship Id="rId120" Type="http://schemas.openxmlformats.org/officeDocument/2006/relationships/hyperlink" Target="https://login.consultant.ru/link/?req=doc&amp;base=LAW&amp;n=438525&amp;date=01.11.2025&amp;dst=100063&amp;field=134" TargetMode = "External"/>
	<Relationship Id="rId121" Type="http://schemas.openxmlformats.org/officeDocument/2006/relationships/hyperlink" Target="https://login.consultant.ru/link/?req=doc&amp;base=LAW&amp;n=438525&amp;date=01.11.2025&amp;dst=100064&amp;field=134" TargetMode = "External"/>
	<Relationship Id="rId122" Type="http://schemas.openxmlformats.org/officeDocument/2006/relationships/hyperlink" Target="https://login.consultant.ru/link/?req=doc&amp;base=LAW&amp;n=438525&amp;date=01.11.2025&amp;dst=100066&amp;field=134" TargetMode = "External"/>
	<Relationship Id="rId123" Type="http://schemas.openxmlformats.org/officeDocument/2006/relationships/hyperlink" Target="https://login.consultant.ru/link/?req=doc&amp;base=LAW&amp;n=215830&amp;date=01.11.2025&amp;dst=100076&amp;field=134" TargetMode = "External"/>
	<Relationship Id="rId124" Type="http://schemas.openxmlformats.org/officeDocument/2006/relationships/hyperlink" Target="https://login.consultant.ru/link/?req=doc&amp;base=LAW&amp;n=178065&amp;date=01.11.2025&amp;dst=100064&amp;field=134" TargetMode = "External"/>
	<Relationship Id="rId125" Type="http://schemas.openxmlformats.org/officeDocument/2006/relationships/hyperlink" Target="https://login.consultant.ru/link/?req=doc&amp;base=LAW&amp;n=178065&amp;date=01.11.2025&amp;dst=100069&amp;field=134" TargetMode = "External"/>
	<Relationship Id="rId126" Type="http://schemas.openxmlformats.org/officeDocument/2006/relationships/hyperlink" Target="https://login.consultant.ru/link/?req=doc&amp;base=LAW&amp;n=438525&amp;date=01.11.2025&amp;dst=100067&amp;field=134" TargetMode = "External"/>
	<Relationship Id="rId127" Type="http://schemas.openxmlformats.org/officeDocument/2006/relationships/hyperlink" Target="https://login.consultant.ru/link/?req=doc&amp;base=LAW&amp;n=215830&amp;date=01.11.2025&amp;dst=100080&amp;field=134" TargetMode = "External"/>
	<Relationship Id="rId128" Type="http://schemas.openxmlformats.org/officeDocument/2006/relationships/hyperlink" Target="https://login.consultant.ru/link/?req=doc&amp;base=LAW&amp;n=472220&amp;date=01.11.2025&amp;dst=100042&amp;field=134" TargetMode = "External"/>
	<Relationship Id="rId129" Type="http://schemas.openxmlformats.org/officeDocument/2006/relationships/hyperlink" Target="https://login.consultant.ru/link/?req=doc&amp;base=LAW&amp;n=215830&amp;date=01.11.2025&amp;dst=100082&amp;field=134" TargetMode = "External"/>
	<Relationship Id="rId130" Type="http://schemas.openxmlformats.org/officeDocument/2006/relationships/hyperlink" Target="https://login.consultant.ru/link/?req=doc&amp;base=LAW&amp;n=472220&amp;date=01.11.2025&amp;dst=100043&amp;field=134" TargetMode = "External"/>
	<Relationship Id="rId131" Type="http://schemas.openxmlformats.org/officeDocument/2006/relationships/hyperlink" Target="https://login.consultant.ru/link/?req=doc&amp;base=LAW&amp;n=178065&amp;date=01.11.2025&amp;dst=100070&amp;field=134" TargetMode = "External"/>
	<Relationship Id="rId132" Type="http://schemas.openxmlformats.org/officeDocument/2006/relationships/hyperlink" Target="https://login.consultant.ru/link/?req=doc&amp;base=LAW&amp;n=215830&amp;date=01.11.2025&amp;dst=100083&amp;field=134" TargetMode = "External"/>
	<Relationship Id="rId133" Type="http://schemas.openxmlformats.org/officeDocument/2006/relationships/hyperlink" Target="https://login.consultant.ru/link/?req=doc&amp;base=LAW&amp;n=461388&amp;date=01.11.2025&amp;dst=100014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02.11.2000 N 841
(ред. от 04.11.2023)
"Об утверждении Положения о подготовке населения в области гражданской обороны"</dc:title>
  <dcterms:created xsi:type="dcterms:W3CDTF">2025-11-01T05:39:37Z</dcterms:created>
</cp:coreProperties>
</file>